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D4C93" w14:textId="63098F8B" w:rsidR="007506DD" w:rsidRDefault="007506DD" w:rsidP="00480DC4">
      <w:pPr>
        <w:pStyle w:val="Normlnywebov1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Informácia o voľnom pracovnom mieste </w:t>
      </w:r>
      <w:r w:rsidR="0088534A">
        <w:rPr>
          <w:b/>
          <w:bCs/>
          <w:sz w:val="36"/>
          <w:szCs w:val="36"/>
        </w:rPr>
        <w:t xml:space="preserve"> </w:t>
      </w:r>
    </w:p>
    <w:p w14:paraId="644AF786" w14:textId="77777777" w:rsidR="00337589" w:rsidRDefault="0088534A" w:rsidP="00480DC4">
      <w:pPr>
        <w:pStyle w:val="Normlnywebov1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</w:t>
      </w:r>
      <w:r w:rsidR="00B86AB2">
        <w:rPr>
          <w:b/>
          <w:bCs/>
          <w:sz w:val="36"/>
          <w:szCs w:val="36"/>
        </w:rPr>
        <w:t xml:space="preserve"> Centre pre deti a rodiny </w:t>
      </w:r>
      <w:r w:rsidR="007506DD">
        <w:rPr>
          <w:b/>
          <w:bCs/>
          <w:sz w:val="36"/>
          <w:szCs w:val="36"/>
        </w:rPr>
        <w:t>Mlynky – Biele Vody</w:t>
      </w:r>
    </w:p>
    <w:p w14:paraId="58083940" w14:textId="77777777" w:rsidR="00E619B8" w:rsidRDefault="007506DD" w:rsidP="00480DC4">
      <w:pPr>
        <w:pStyle w:val="Normlnywebov1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špeciálny pedagóg v rámci  Národného projektu</w:t>
      </w:r>
      <w:r w:rsidR="00337589">
        <w:rPr>
          <w:b/>
          <w:bCs/>
          <w:sz w:val="36"/>
          <w:szCs w:val="36"/>
        </w:rPr>
        <w:t xml:space="preserve"> </w:t>
      </w:r>
    </w:p>
    <w:p w14:paraId="3BCFB8EA" w14:textId="45653DFF" w:rsidR="00337589" w:rsidRDefault="00E619B8" w:rsidP="00480DC4">
      <w:pPr>
        <w:pStyle w:val="Normlnywebov1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Rozvoj výkonu oparení sociálnoprávnej ochrany detí a sociálnej kurately II</w:t>
      </w:r>
    </w:p>
    <w:p w14:paraId="75538A9D" w14:textId="1C9B6951" w:rsidR="0088534A" w:rsidRDefault="00337589" w:rsidP="00480DC4">
      <w:pPr>
        <w:pStyle w:val="Normlnywebov1"/>
        <w:spacing w:after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/ </w:t>
      </w:r>
      <w:r>
        <w:rPr>
          <w:b/>
          <w:bCs/>
          <w:i/>
          <w:sz w:val="36"/>
          <w:szCs w:val="36"/>
        </w:rPr>
        <w:t xml:space="preserve">NP </w:t>
      </w:r>
      <w:r w:rsidR="00125772">
        <w:rPr>
          <w:b/>
          <w:bCs/>
          <w:i/>
          <w:sz w:val="36"/>
          <w:szCs w:val="36"/>
        </w:rPr>
        <w:t xml:space="preserve">RVO </w:t>
      </w:r>
      <w:proofErr w:type="spellStart"/>
      <w:r w:rsidR="00125772">
        <w:rPr>
          <w:b/>
          <w:bCs/>
          <w:i/>
          <w:sz w:val="36"/>
          <w:szCs w:val="36"/>
        </w:rPr>
        <w:t>SPODaSK</w:t>
      </w:r>
      <w:proofErr w:type="spellEnd"/>
      <w:r w:rsidR="00125772">
        <w:rPr>
          <w:b/>
          <w:bCs/>
          <w:i/>
          <w:sz w:val="36"/>
          <w:szCs w:val="36"/>
        </w:rPr>
        <w:t xml:space="preserve"> </w:t>
      </w:r>
      <w:r w:rsidR="00E619B8">
        <w:rPr>
          <w:b/>
          <w:bCs/>
          <w:i/>
          <w:sz w:val="36"/>
          <w:szCs w:val="36"/>
        </w:rPr>
        <w:t>II</w:t>
      </w:r>
      <w:r w:rsidR="00E03176">
        <w:rPr>
          <w:b/>
          <w:bCs/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/</w:t>
      </w:r>
    </w:p>
    <w:p w14:paraId="20F9A664" w14:textId="77777777" w:rsidR="0088534A" w:rsidRDefault="0088534A" w:rsidP="00480DC4">
      <w:pPr>
        <w:pStyle w:val="Normlnywebov1"/>
        <w:spacing w:after="0"/>
        <w:jc w:val="center"/>
        <w:rPr>
          <w:sz w:val="36"/>
          <w:szCs w:val="36"/>
        </w:rPr>
      </w:pPr>
    </w:p>
    <w:p w14:paraId="22DE9ECC" w14:textId="43B49495" w:rsidR="0088534A" w:rsidRPr="00A7319D" w:rsidRDefault="0088534A" w:rsidP="007506DD">
      <w:pPr>
        <w:pStyle w:val="Normlnywebov1"/>
        <w:spacing w:after="0"/>
        <w:ind w:left="4950" w:hanging="4950"/>
        <w:jc w:val="both"/>
        <w:rPr>
          <w:b/>
        </w:rPr>
      </w:pPr>
      <w:r w:rsidRPr="00A7319D">
        <w:rPr>
          <w:b/>
        </w:rPr>
        <w:t>Informácia o voľnom pracovnom mieste</w:t>
      </w:r>
      <w:r w:rsidR="007506DD" w:rsidRPr="00A7319D">
        <w:rPr>
          <w:b/>
        </w:rPr>
        <w:t xml:space="preserve">:           </w:t>
      </w:r>
      <w:r w:rsidR="006119A8" w:rsidRPr="00A7319D">
        <w:rPr>
          <w:b/>
          <w:i/>
        </w:rPr>
        <w:t>špeciálny pedagóg</w:t>
      </w:r>
    </w:p>
    <w:p w14:paraId="517EB3FA" w14:textId="77777777" w:rsidR="0088534A" w:rsidRPr="00A7319D" w:rsidRDefault="0088534A" w:rsidP="00480DC4">
      <w:pPr>
        <w:pStyle w:val="Normlnywebov1"/>
        <w:spacing w:after="0"/>
        <w:ind w:left="2832" w:hanging="2832"/>
        <w:jc w:val="both"/>
        <w:rPr>
          <w:b/>
          <w:bCs/>
          <w:i/>
          <w:color w:val="FF0000"/>
        </w:rPr>
      </w:pPr>
    </w:p>
    <w:p w14:paraId="04CB5CAF" w14:textId="607E46AA" w:rsidR="0088534A" w:rsidRPr="00A7319D" w:rsidRDefault="0088534A" w:rsidP="00480DC4">
      <w:pPr>
        <w:pStyle w:val="Normlnywebov1"/>
        <w:spacing w:after="0"/>
        <w:jc w:val="both"/>
        <w:rPr>
          <w:i/>
        </w:rPr>
      </w:pPr>
      <w:r w:rsidRPr="00A7319D">
        <w:rPr>
          <w:b/>
        </w:rPr>
        <w:t>Kraj:</w:t>
      </w:r>
      <w:r w:rsidRPr="00A7319D">
        <w:t xml:space="preserve">    </w:t>
      </w:r>
      <w:r w:rsidRPr="00A7319D">
        <w:tab/>
      </w:r>
      <w:r w:rsidRPr="00A7319D">
        <w:tab/>
      </w:r>
      <w:r w:rsidRPr="00A7319D">
        <w:tab/>
      </w:r>
      <w:r w:rsidR="007506DD" w:rsidRPr="00A7319D">
        <w:rPr>
          <w:i/>
        </w:rPr>
        <w:t>Košický</w:t>
      </w:r>
    </w:p>
    <w:p w14:paraId="6769E4A9" w14:textId="68E946A9" w:rsidR="007506DD" w:rsidRPr="00E619B8" w:rsidRDefault="007506DD" w:rsidP="00480DC4">
      <w:pPr>
        <w:pStyle w:val="Normlnywebov1"/>
        <w:spacing w:after="0"/>
        <w:jc w:val="both"/>
      </w:pPr>
      <w:r w:rsidRPr="00A7319D">
        <w:rPr>
          <w:b/>
          <w:bCs/>
          <w:iCs/>
        </w:rPr>
        <w:t>Výberové konanie číslo</w:t>
      </w:r>
      <w:r w:rsidRPr="00A7319D">
        <w:rPr>
          <w:i/>
        </w:rPr>
        <w:t xml:space="preserve"> </w:t>
      </w:r>
      <w:r w:rsidRPr="00E619B8">
        <w:rPr>
          <w:b/>
          <w:bCs/>
          <w:i/>
        </w:rPr>
        <w:t xml:space="preserve">:   </w:t>
      </w:r>
      <w:r w:rsidR="00E619B8">
        <w:rPr>
          <w:b/>
          <w:bCs/>
          <w:i/>
        </w:rPr>
        <w:t xml:space="preserve"> </w:t>
      </w:r>
      <w:r w:rsidR="00E619B8" w:rsidRPr="00E619B8">
        <w:rPr>
          <w:b/>
          <w:bCs/>
          <w:i/>
        </w:rPr>
        <w:t xml:space="preserve"> 2</w:t>
      </w:r>
      <w:r w:rsidRPr="00E619B8">
        <w:rPr>
          <w:b/>
          <w:bCs/>
          <w:i/>
        </w:rPr>
        <w:t xml:space="preserve"> /202</w:t>
      </w:r>
      <w:r w:rsidR="00E619B8" w:rsidRPr="00E619B8">
        <w:rPr>
          <w:b/>
          <w:bCs/>
          <w:i/>
        </w:rPr>
        <w:t>4</w:t>
      </w:r>
      <w:r w:rsidRPr="00E619B8">
        <w:rPr>
          <w:b/>
          <w:bCs/>
          <w:i/>
        </w:rPr>
        <w:t xml:space="preserve"> – </w:t>
      </w:r>
      <w:r w:rsidR="00E619B8" w:rsidRPr="00E619B8">
        <w:rPr>
          <w:b/>
          <w:bCs/>
          <w:i/>
        </w:rPr>
        <w:t xml:space="preserve">NP </w:t>
      </w:r>
      <w:bookmarkStart w:id="0" w:name="_Hlk168916627"/>
      <w:r w:rsidR="00E619B8" w:rsidRPr="00E619B8">
        <w:rPr>
          <w:b/>
          <w:bCs/>
          <w:i/>
        </w:rPr>
        <w:t>RVO SPOD</w:t>
      </w:r>
      <w:r w:rsidR="00E619B8">
        <w:rPr>
          <w:b/>
          <w:bCs/>
          <w:i/>
        </w:rPr>
        <w:t xml:space="preserve"> </w:t>
      </w:r>
      <w:r w:rsidR="00E619B8" w:rsidRPr="00E619B8">
        <w:rPr>
          <w:b/>
          <w:bCs/>
          <w:i/>
        </w:rPr>
        <w:t>a</w:t>
      </w:r>
      <w:r w:rsidR="00E619B8">
        <w:rPr>
          <w:b/>
          <w:bCs/>
          <w:i/>
        </w:rPr>
        <w:t xml:space="preserve"> </w:t>
      </w:r>
      <w:r w:rsidR="00E619B8" w:rsidRPr="00E619B8">
        <w:rPr>
          <w:b/>
          <w:bCs/>
          <w:i/>
        </w:rPr>
        <w:t xml:space="preserve">SK II </w:t>
      </w:r>
      <w:bookmarkEnd w:id="0"/>
    </w:p>
    <w:p w14:paraId="38543C65" w14:textId="77777777" w:rsidR="0088534A" w:rsidRPr="00E619B8" w:rsidRDefault="0088534A" w:rsidP="00480DC4">
      <w:pPr>
        <w:pStyle w:val="Normlnywebov1"/>
        <w:tabs>
          <w:tab w:val="left" w:pos="2410"/>
        </w:tabs>
        <w:spacing w:after="0"/>
        <w:jc w:val="both"/>
        <w:rPr>
          <w:b/>
          <w:bCs/>
          <w:i/>
        </w:rPr>
      </w:pPr>
    </w:p>
    <w:p w14:paraId="129DBB32" w14:textId="77777777" w:rsidR="0088534A" w:rsidRDefault="0088534A" w:rsidP="00480DC4">
      <w:pPr>
        <w:pStyle w:val="Normlnywebov1"/>
        <w:tabs>
          <w:tab w:val="left" w:pos="2410"/>
        </w:tabs>
        <w:spacing w:after="0"/>
        <w:jc w:val="both"/>
      </w:pPr>
      <w:r w:rsidRPr="00A7319D">
        <w:rPr>
          <w:b/>
        </w:rPr>
        <w:t>Počet voľných miest</w:t>
      </w:r>
      <w:r w:rsidRPr="00A7319D">
        <w:rPr>
          <w:b/>
          <w:bCs/>
        </w:rPr>
        <w:t>:</w:t>
      </w:r>
      <w:r w:rsidRPr="00A7319D">
        <w:rPr>
          <w:b/>
          <w:bCs/>
        </w:rPr>
        <w:tab/>
      </w:r>
      <w:r w:rsidRPr="00A7319D">
        <w:rPr>
          <w:b/>
          <w:bCs/>
        </w:rPr>
        <w:tab/>
      </w:r>
      <w:r w:rsidR="00B86AB2" w:rsidRPr="00A7319D">
        <w:t>1</w:t>
      </w:r>
    </w:p>
    <w:p w14:paraId="5826ABD4" w14:textId="2579E35D" w:rsidR="00E03176" w:rsidRPr="00A7319D" w:rsidRDefault="00E03176" w:rsidP="00480DC4">
      <w:pPr>
        <w:pStyle w:val="Normlnywebov1"/>
        <w:tabs>
          <w:tab w:val="left" w:pos="2410"/>
        </w:tabs>
        <w:spacing w:after="0"/>
        <w:jc w:val="both"/>
        <w:rPr>
          <w:b/>
          <w:bCs/>
        </w:rPr>
      </w:pPr>
      <w:r w:rsidRPr="00E03176">
        <w:rPr>
          <w:b/>
          <w:bCs/>
        </w:rPr>
        <w:t>Pracovný pomer :</w:t>
      </w:r>
      <w:r>
        <w:t xml:space="preserve">                 uzatvorený na dobu určitú počas trvania </w:t>
      </w:r>
      <w:r w:rsidRPr="008F7105">
        <w:t>NP</w:t>
      </w:r>
      <w:r w:rsidR="008F7105" w:rsidRPr="008F7105">
        <w:rPr>
          <w:i/>
        </w:rPr>
        <w:t xml:space="preserve"> RVO SPOD a SK II</w:t>
      </w:r>
    </w:p>
    <w:p w14:paraId="48233219" w14:textId="77777777" w:rsidR="0088534A" w:rsidRPr="00A7319D" w:rsidRDefault="0088534A" w:rsidP="00CE04C1">
      <w:pPr>
        <w:pStyle w:val="Normlnywebov1"/>
        <w:tabs>
          <w:tab w:val="left" w:pos="2410"/>
          <w:tab w:val="left" w:pos="3060"/>
        </w:tabs>
        <w:spacing w:after="0"/>
        <w:jc w:val="both"/>
        <w:rPr>
          <w:b/>
          <w:bCs/>
        </w:rPr>
      </w:pPr>
    </w:p>
    <w:p w14:paraId="20893B41" w14:textId="69DDCA31" w:rsidR="007506DD" w:rsidRPr="00A7319D" w:rsidRDefault="0088534A" w:rsidP="00FF562B">
      <w:pPr>
        <w:pStyle w:val="Normlnywebov1"/>
        <w:tabs>
          <w:tab w:val="left" w:pos="2410"/>
        </w:tabs>
        <w:spacing w:after="0"/>
        <w:ind w:left="2880" w:hanging="2954"/>
        <w:jc w:val="both"/>
        <w:rPr>
          <w:iCs/>
          <w:color w:val="000000"/>
        </w:rPr>
      </w:pPr>
      <w:r w:rsidRPr="00A7319D">
        <w:rPr>
          <w:b/>
        </w:rPr>
        <w:t>Miesto výkonu práce</w:t>
      </w:r>
      <w:r w:rsidRPr="00A7319D">
        <w:rPr>
          <w:b/>
          <w:bCs/>
        </w:rPr>
        <w:t xml:space="preserve">: </w:t>
      </w:r>
      <w:r w:rsidRPr="00A7319D">
        <w:rPr>
          <w:b/>
          <w:bCs/>
        </w:rPr>
        <w:tab/>
        <w:t xml:space="preserve">       </w:t>
      </w:r>
      <w:r w:rsidRPr="00A7319D">
        <w:rPr>
          <w:iCs/>
          <w:color w:val="000000"/>
        </w:rPr>
        <w:t xml:space="preserve">Centrum pre deti a rodiny </w:t>
      </w:r>
      <w:r w:rsidR="007506DD" w:rsidRPr="00A7319D">
        <w:rPr>
          <w:iCs/>
          <w:color w:val="000000"/>
        </w:rPr>
        <w:t>Mlynky – Biele Vody,</w:t>
      </w:r>
    </w:p>
    <w:p w14:paraId="69EE7AFD" w14:textId="7087B6F4" w:rsidR="00251791" w:rsidRDefault="007506DD" w:rsidP="00FF562B">
      <w:pPr>
        <w:pStyle w:val="Normlnywebov1"/>
        <w:tabs>
          <w:tab w:val="left" w:pos="2410"/>
        </w:tabs>
        <w:spacing w:after="0"/>
        <w:ind w:left="2880" w:hanging="2954"/>
        <w:jc w:val="both"/>
        <w:rPr>
          <w:iCs/>
          <w:color w:val="000000"/>
        </w:rPr>
      </w:pPr>
      <w:r w:rsidRPr="00A7319D">
        <w:rPr>
          <w:b/>
        </w:rPr>
        <w:t xml:space="preserve">                                                </w:t>
      </w:r>
      <w:r w:rsidRPr="00A7319D">
        <w:rPr>
          <w:iCs/>
          <w:color w:val="000000"/>
        </w:rPr>
        <w:t xml:space="preserve"> Biele Vody 263,  </w:t>
      </w:r>
      <w:r w:rsidR="00337589" w:rsidRPr="00A7319D">
        <w:rPr>
          <w:iCs/>
          <w:color w:val="000000"/>
        </w:rPr>
        <w:t>pracovisko</w:t>
      </w:r>
      <w:r w:rsidR="00251791">
        <w:rPr>
          <w:iCs/>
          <w:color w:val="000000"/>
        </w:rPr>
        <w:t xml:space="preserve"> </w:t>
      </w:r>
      <w:r w:rsidR="00337589" w:rsidRPr="00A7319D">
        <w:rPr>
          <w:iCs/>
          <w:color w:val="000000"/>
        </w:rPr>
        <w:t xml:space="preserve"> </w:t>
      </w:r>
      <w:r w:rsidRPr="00A7319D">
        <w:rPr>
          <w:iCs/>
          <w:color w:val="000000"/>
        </w:rPr>
        <w:t>Rožňava</w:t>
      </w:r>
      <w:r w:rsidR="00337589" w:rsidRPr="00A7319D">
        <w:rPr>
          <w:iCs/>
          <w:color w:val="000000"/>
        </w:rPr>
        <w:t xml:space="preserve"> </w:t>
      </w:r>
      <w:r w:rsidR="00251791">
        <w:rPr>
          <w:iCs/>
          <w:color w:val="000000"/>
        </w:rPr>
        <w:t xml:space="preserve">, rodinný dom </w:t>
      </w:r>
    </w:p>
    <w:p w14:paraId="0945C71F" w14:textId="504B36F2" w:rsidR="0088534A" w:rsidRPr="00A7319D" w:rsidRDefault="00251791" w:rsidP="00FF562B">
      <w:pPr>
        <w:pStyle w:val="Normlnywebov1"/>
        <w:tabs>
          <w:tab w:val="left" w:pos="2410"/>
        </w:tabs>
        <w:spacing w:after="0"/>
        <w:ind w:left="2880" w:hanging="2954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</w:t>
      </w:r>
      <w:proofErr w:type="spellStart"/>
      <w:r>
        <w:rPr>
          <w:iCs/>
          <w:color w:val="000000"/>
        </w:rPr>
        <w:t>Nadabula</w:t>
      </w:r>
      <w:proofErr w:type="spellEnd"/>
      <w:r>
        <w:rPr>
          <w:iCs/>
          <w:color w:val="000000"/>
        </w:rPr>
        <w:t xml:space="preserve">  č. 50</w:t>
      </w:r>
    </w:p>
    <w:p w14:paraId="54F4A22A" w14:textId="77777777" w:rsidR="0088534A" w:rsidRPr="00A7319D" w:rsidRDefault="0088534A" w:rsidP="00FF562B">
      <w:pPr>
        <w:pStyle w:val="Normlnywebov1"/>
        <w:tabs>
          <w:tab w:val="left" w:pos="2410"/>
        </w:tabs>
        <w:spacing w:after="0"/>
        <w:ind w:left="2880" w:hanging="2954"/>
        <w:jc w:val="both"/>
        <w:rPr>
          <w:iCs/>
          <w:color w:val="000000"/>
        </w:rPr>
      </w:pPr>
      <w:r w:rsidRPr="00A7319D">
        <w:rPr>
          <w:b/>
        </w:rPr>
        <w:tab/>
      </w:r>
      <w:r w:rsidRPr="00A7319D">
        <w:rPr>
          <w:b/>
        </w:rPr>
        <w:tab/>
      </w:r>
    </w:p>
    <w:p w14:paraId="47FDFE0C" w14:textId="77777777" w:rsidR="0088534A" w:rsidRPr="00A7319D" w:rsidRDefault="0088534A" w:rsidP="00480DC4">
      <w:pPr>
        <w:pStyle w:val="Normlnywebov1"/>
        <w:tabs>
          <w:tab w:val="left" w:pos="2410"/>
        </w:tabs>
        <w:spacing w:after="0"/>
        <w:ind w:left="2832" w:hanging="2832"/>
        <w:jc w:val="both"/>
        <w:rPr>
          <w:b/>
          <w:bCs/>
          <w:i/>
        </w:rPr>
      </w:pPr>
    </w:p>
    <w:p w14:paraId="7607F590" w14:textId="7835DB5A" w:rsidR="0088534A" w:rsidRPr="00A7319D" w:rsidRDefault="0088534A" w:rsidP="006F77E8">
      <w:pPr>
        <w:pStyle w:val="Normlnywebov1"/>
        <w:tabs>
          <w:tab w:val="left" w:pos="2410"/>
        </w:tabs>
        <w:spacing w:after="0"/>
        <w:ind w:left="2832" w:hanging="2832"/>
        <w:jc w:val="both"/>
        <w:rPr>
          <w:iCs/>
        </w:rPr>
      </w:pPr>
      <w:r w:rsidRPr="00A7319D">
        <w:rPr>
          <w:b/>
        </w:rPr>
        <w:t>Hlavné úlohy</w:t>
      </w:r>
      <w:r w:rsidRPr="00A7319D">
        <w:rPr>
          <w:b/>
          <w:bCs/>
        </w:rPr>
        <w:t xml:space="preserve">: </w:t>
      </w:r>
      <w:r w:rsidRPr="00A7319D">
        <w:rPr>
          <w:b/>
          <w:bCs/>
        </w:rPr>
        <w:tab/>
      </w:r>
      <w:r w:rsidRPr="00A7319D">
        <w:rPr>
          <w:b/>
          <w:bCs/>
          <w:i/>
        </w:rPr>
        <w:t xml:space="preserve">  </w:t>
      </w:r>
      <w:r w:rsidR="006F77E8" w:rsidRPr="00A7319D">
        <w:rPr>
          <w:b/>
          <w:bCs/>
          <w:i/>
        </w:rPr>
        <w:tab/>
      </w:r>
      <w:r w:rsidR="00F93313" w:rsidRPr="00A7319D">
        <w:t>Odborná činnosť</w:t>
      </w:r>
      <w:r w:rsidRPr="00A7319D">
        <w:t xml:space="preserve"> </w:t>
      </w:r>
      <w:r w:rsidR="00CD5D98" w:rsidRPr="00A7319D">
        <w:t>vykonávaná špeciálnym pedagógom v</w:t>
      </w:r>
      <w:r w:rsidR="00337589" w:rsidRPr="00A7319D">
        <w:t xml:space="preserve"> rámci </w:t>
      </w:r>
      <w:r w:rsidR="00E619B8" w:rsidRPr="00E619B8">
        <w:rPr>
          <w:b/>
          <w:bCs/>
          <w:i/>
        </w:rPr>
        <w:t xml:space="preserve">NP RVO </w:t>
      </w:r>
      <w:proofErr w:type="spellStart"/>
      <w:r w:rsidR="00E619B8" w:rsidRPr="00E619B8">
        <w:rPr>
          <w:b/>
          <w:bCs/>
          <w:i/>
        </w:rPr>
        <w:t>SPODaSK</w:t>
      </w:r>
      <w:proofErr w:type="spellEnd"/>
      <w:r w:rsidR="00E619B8" w:rsidRPr="00E619B8">
        <w:rPr>
          <w:b/>
          <w:bCs/>
          <w:i/>
        </w:rPr>
        <w:t xml:space="preserve"> II</w:t>
      </w:r>
      <w:r w:rsidR="00E619B8" w:rsidRPr="00A7319D">
        <w:t xml:space="preserve"> </w:t>
      </w:r>
      <w:r w:rsidR="00337589" w:rsidRPr="00A7319D">
        <w:t xml:space="preserve"> </w:t>
      </w:r>
      <w:r w:rsidR="00CD5D98" w:rsidRPr="00A7319D">
        <w:t xml:space="preserve"> </w:t>
      </w:r>
    </w:p>
    <w:p w14:paraId="2A648209" w14:textId="77777777" w:rsidR="0088534A" w:rsidRPr="00A7319D" w:rsidRDefault="0088534A" w:rsidP="00480DC4">
      <w:pPr>
        <w:pStyle w:val="Normlnywebov1"/>
        <w:tabs>
          <w:tab w:val="left" w:pos="2410"/>
        </w:tabs>
        <w:spacing w:after="0"/>
        <w:ind w:left="2832" w:hanging="2832"/>
        <w:jc w:val="both"/>
      </w:pPr>
    </w:p>
    <w:p w14:paraId="6CDD5C52" w14:textId="77777777" w:rsidR="0088534A" w:rsidRDefault="0088534A" w:rsidP="007E31BA">
      <w:pPr>
        <w:pStyle w:val="Normlnywebov1"/>
        <w:tabs>
          <w:tab w:val="left" w:pos="2410"/>
        </w:tabs>
        <w:spacing w:after="0"/>
        <w:ind w:left="2832" w:hanging="2832"/>
        <w:jc w:val="both"/>
        <w:rPr>
          <w:color w:val="000000"/>
        </w:rPr>
      </w:pPr>
      <w:r w:rsidRPr="00A7319D">
        <w:rPr>
          <w:b/>
          <w:color w:val="000000"/>
        </w:rPr>
        <w:t>Platová trieda</w:t>
      </w:r>
      <w:r w:rsidR="007E31BA" w:rsidRPr="00A7319D">
        <w:rPr>
          <w:b/>
          <w:color w:val="000000"/>
        </w:rPr>
        <w:t>:</w:t>
      </w:r>
      <w:r w:rsidR="007E31BA" w:rsidRPr="00A7319D">
        <w:rPr>
          <w:b/>
          <w:color w:val="000000"/>
        </w:rPr>
        <w:tab/>
      </w:r>
      <w:r w:rsidR="007E31BA" w:rsidRPr="00A7319D">
        <w:rPr>
          <w:b/>
          <w:color w:val="000000"/>
        </w:rPr>
        <w:tab/>
      </w:r>
      <w:r w:rsidRPr="00A7319D">
        <w:rPr>
          <w:color w:val="000000"/>
        </w:rPr>
        <w:t xml:space="preserve">V zmysle </w:t>
      </w:r>
      <w:r w:rsidR="00DD7B5E" w:rsidRPr="00A7319D">
        <w:rPr>
          <w:color w:val="000000"/>
        </w:rPr>
        <w:t>Z</w:t>
      </w:r>
      <w:r w:rsidRPr="00A7319D">
        <w:rPr>
          <w:color w:val="000000"/>
        </w:rPr>
        <w:t xml:space="preserve">ákona č. </w:t>
      </w:r>
      <w:r w:rsidRPr="00A7319D">
        <w:t>553/2003</w:t>
      </w:r>
      <w:r w:rsidRPr="00A7319D">
        <w:rPr>
          <w:color w:val="000000"/>
        </w:rPr>
        <w:t xml:space="preserve"> </w:t>
      </w:r>
      <w:proofErr w:type="spellStart"/>
      <w:r w:rsidRPr="00A7319D">
        <w:rPr>
          <w:color w:val="000000"/>
        </w:rPr>
        <w:t>Z.z</w:t>
      </w:r>
      <w:proofErr w:type="spellEnd"/>
      <w:r w:rsidRPr="00A7319D">
        <w:rPr>
          <w:color w:val="000000"/>
        </w:rPr>
        <w:t xml:space="preserve">. o odmeňovaní </w:t>
      </w:r>
      <w:r w:rsidR="007E31BA" w:rsidRPr="00A7319D">
        <w:rPr>
          <w:color w:val="000000"/>
        </w:rPr>
        <w:t xml:space="preserve">niektorých </w:t>
      </w:r>
      <w:r w:rsidRPr="00A7319D">
        <w:rPr>
          <w:color w:val="000000"/>
        </w:rPr>
        <w:t>zamestnancov</w:t>
      </w:r>
      <w:r w:rsidRPr="00A7319D">
        <w:rPr>
          <w:b/>
          <w:color w:val="000000"/>
        </w:rPr>
        <w:t xml:space="preserve"> </w:t>
      </w:r>
      <w:r w:rsidRPr="00A7319D">
        <w:rPr>
          <w:color w:val="000000"/>
        </w:rPr>
        <w:t>pri výkone práce vo verejnom záujme</w:t>
      </w:r>
      <w:r w:rsidR="007E31BA" w:rsidRPr="00A7319D">
        <w:rPr>
          <w:color w:val="000000"/>
        </w:rPr>
        <w:t xml:space="preserve"> a </w:t>
      </w:r>
      <w:r w:rsidR="00DD7B5E" w:rsidRPr="00A7319D">
        <w:rPr>
          <w:color w:val="000000"/>
        </w:rPr>
        <w:t>N</w:t>
      </w:r>
      <w:r w:rsidR="007E31BA" w:rsidRPr="00A7319D">
        <w:rPr>
          <w:color w:val="000000"/>
        </w:rPr>
        <w:t xml:space="preserve">ariadenia vlády č. 341/2004 </w:t>
      </w:r>
      <w:proofErr w:type="spellStart"/>
      <w:r w:rsidR="007E31BA" w:rsidRPr="00A7319D">
        <w:rPr>
          <w:color w:val="000000"/>
        </w:rPr>
        <w:t>Z.z</w:t>
      </w:r>
      <w:proofErr w:type="spellEnd"/>
      <w:r w:rsidR="007E31BA" w:rsidRPr="00A7319D">
        <w:rPr>
          <w:color w:val="000000"/>
        </w:rPr>
        <w:t xml:space="preserve">., ktorým sa ustanovujú katalógy pracovných činností pri výkone práce vo verejnom záujme. </w:t>
      </w:r>
    </w:p>
    <w:p w14:paraId="07137F9D" w14:textId="77777777" w:rsidR="00A5563B" w:rsidRPr="00A7319D" w:rsidRDefault="00A5563B" w:rsidP="007E31BA">
      <w:pPr>
        <w:pStyle w:val="Normlnywebov1"/>
        <w:tabs>
          <w:tab w:val="left" w:pos="2410"/>
        </w:tabs>
        <w:spacing w:after="0"/>
        <w:ind w:left="2832" w:hanging="2832"/>
        <w:jc w:val="both"/>
        <w:rPr>
          <w:b/>
          <w:color w:val="000000"/>
        </w:rPr>
      </w:pPr>
    </w:p>
    <w:p w14:paraId="032BB9D1" w14:textId="4C128A8E" w:rsidR="0088534A" w:rsidRPr="00A5563B" w:rsidRDefault="00E619B8" w:rsidP="00480DC4">
      <w:pPr>
        <w:pStyle w:val="Normlnywebov1"/>
        <w:tabs>
          <w:tab w:val="left" w:pos="2410"/>
        </w:tabs>
        <w:spacing w:after="0"/>
        <w:ind w:left="2832" w:hanging="2832"/>
        <w:jc w:val="both"/>
        <w:rPr>
          <w:b/>
          <w:bCs/>
        </w:rPr>
      </w:pPr>
      <w:r w:rsidRPr="00A7319D">
        <w:rPr>
          <w:b/>
        </w:rPr>
        <w:t>Platové ohodnotenie :</w:t>
      </w:r>
      <w:r w:rsidRPr="00A7319D">
        <w:t xml:space="preserve">         </w:t>
      </w:r>
      <w:r>
        <w:t xml:space="preserve"> </w:t>
      </w:r>
      <w:r w:rsidRPr="00A5563B">
        <w:rPr>
          <w:b/>
          <w:bCs/>
        </w:rPr>
        <w:t>1351,50 € a vyššie</w:t>
      </w:r>
    </w:p>
    <w:p w14:paraId="6AD05C20" w14:textId="77777777" w:rsidR="00E619B8" w:rsidRPr="00A5563B" w:rsidRDefault="00E619B8" w:rsidP="00480DC4">
      <w:pPr>
        <w:pStyle w:val="Normlnywebov1"/>
        <w:tabs>
          <w:tab w:val="left" w:pos="2410"/>
        </w:tabs>
        <w:spacing w:after="0"/>
        <w:ind w:left="2832" w:hanging="2832"/>
        <w:jc w:val="both"/>
        <w:rPr>
          <w:b/>
          <w:bCs/>
        </w:rPr>
      </w:pPr>
    </w:p>
    <w:p w14:paraId="3F843C80" w14:textId="3C7A42ED" w:rsidR="0088534A" w:rsidRPr="00A7319D" w:rsidRDefault="0088534A" w:rsidP="00480DC4">
      <w:pPr>
        <w:pStyle w:val="Normlnywebov1"/>
        <w:tabs>
          <w:tab w:val="left" w:pos="2410"/>
        </w:tabs>
        <w:spacing w:after="0"/>
        <w:ind w:left="2832" w:hanging="2832"/>
        <w:jc w:val="both"/>
        <w:rPr>
          <w:b/>
          <w:bCs/>
          <w:i/>
          <w:iCs/>
        </w:rPr>
      </w:pPr>
      <w:r w:rsidRPr="00A7319D">
        <w:rPr>
          <w:b/>
        </w:rPr>
        <w:t>Termín nástupu:</w:t>
      </w:r>
      <w:r w:rsidRPr="00A7319D">
        <w:rPr>
          <w:b/>
          <w:bCs/>
          <w:i/>
          <w:color w:val="FF0000"/>
        </w:rPr>
        <w:tab/>
      </w:r>
      <w:r w:rsidRPr="00A7319D">
        <w:rPr>
          <w:b/>
          <w:bCs/>
          <w:i/>
        </w:rPr>
        <w:t xml:space="preserve">    </w:t>
      </w:r>
      <w:r w:rsidR="00E619B8">
        <w:rPr>
          <w:b/>
          <w:bCs/>
          <w:i/>
        </w:rPr>
        <w:t xml:space="preserve"> </w:t>
      </w:r>
      <w:r w:rsidRPr="00A7319D">
        <w:rPr>
          <w:b/>
          <w:bCs/>
          <w:i/>
          <w:color w:val="FF0000"/>
        </w:rPr>
        <w:t xml:space="preserve"> </w:t>
      </w:r>
      <w:r w:rsidRPr="00A7319D">
        <w:rPr>
          <w:b/>
          <w:bCs/>
          <w:i/>
          <w:iCs/>
          <w:color w:val="FF0000"/>
        </w:rPr>
        <w:t xml:space="preserve"> </w:t>
      </w:r>
      <w:r w:rsidR="008F7105">
        <w:t>od  01.09.2024</w:t>
      </w:r>
      <w:r w:rsidR="007E31BA" w:rsidRPr="00A7319D">
        <w:rPr>
          <w:b/>
          <w:bCs/>
          <w:i/>
          <w:iCs/>
        </w:rPr>
        <w:t xml:space="preserve"> </w:t>
      </w:r>
      <w:r w:rsidR="006942D2" w:rsidRPr="00A7319D">
        <w:rPr>
          <w:b/>
          <w:bCs/>
          <w:i/>
          <w:iCs/>
        </w:rPr>
        <w:t xml:space="preserve"> </w:t>
      </w:r>
    </w:p>
    <w:p w14:paraId="4F11CF78" w14:textId="77777777" w:rsidR="0088534A" w:rsidRPr="00A7319D" w:rsidRDefault="0088534A" w:rsidP="00480DC4">
      <w:pPr>
        <w:pStyle w:val="Normlnywebov1"/>
        <w:tabs>
          <w:tab w:val="left" w:pos="2410"/>
        </w:tabs>
        <w:spacing w:after="0"/>
        <w:ind w:left="2832" w:hanging="2832"/>
        <w:jc w:val="both"/>
      </w:pPr>
    </w:p>
    <w:p w14:paraId="79511EAF" w14:textId="77777777" w:rsidR="0088534A" w:rsidRPr="00A7319D" w:rsidRDefault="0088534A" w:rsidP="00480DC4">
      <w:pPr>
        <w:pStyle w:val="Normlnywebov1"/>
        <w:spacing w:after="0"/>
        <w:jc w:val="both"/>
        <w:rPr>
          <w:b/>
          <w:bCs/>
        </w:rPr>
      </w:pPr>
    </w:p>
    <w:p w14:paraId="38131596" w14:textId="77777777" w:rsidR="0088534A" w:rsidRPr="00A7319D" w:rsidRDefault="0088534A" w:rsidP="00480DC4">
      <w:pPr>
        <w:pStyle w:val="Normlnywebov1"/>
        <w:spacing w:after="0"/>
        <w:jc w:val="both"/>
        <w:rPr>
          <w:b/>
          <w:bCs/>
        </w:rPr>
      </w:pPr>
      <w:r w:rsidRPr="00A7319D">
        <w:rPr>
          <w:b/>
          <w:bCs/>
        </w:rPr>
        <w:t xml:space="preserve">POŽIADAVKY NA ZAMESTNANCA: </w:t>
      </w:r>
    </w:p>
    <w:p w14:paraId="646CACF8" w14:textId="77777777" w:rsidR="008523D2" w:rsidRPr="00A7319D" w:rsidRDefault="008523D2" w:rsidP="008523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k-SK"/>
        </w:rPr>
      </w:pPr>
    </w:p>
    <w:p w14:paraId="5D00053A" w14:textId="78694C9F" w:rsidR="008523D2" w:rsidRPr="00A7319D" w:rsidRDefault="008523D2" w:rsidP="00A776B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</w:rPr>
      </w:pPr>
      <w:r w:rsidRPr="00A7319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k-SK"/>
        </w:rPr>
        <w:t>Kvalifikačné predpoklady</w:t>
      </w:r>
      <w:r w:rsidRPr="00A7319D">
        <w:rPr>
          <w:rFonts w:ascii="Times New Roman" w:eastAsia="Calibri" w:hAnsi="Times New Roman" w:cs="Times New Roman"/>
          <w:kern w:val="0"/>
          <w:sz w:val="24"/>
          <w:szCs w:val="24"/>
          <w:lang w:eastAsia="sk-SK"/>
        </w:rPr>
        <w:t xml:space="preserve">: Vysokoškolské vzdelanie II. stupňa v odbore špeciálna </w:t>
      </w:r>
    </w:p>
    <w:p w14:paraId="122120CE" w14:textId="64D56473" w:rsidR="0088534A" w:rsidRPr="00A7319D" w:rsidRDefault="008523D2" w:rsidP="008523D2">
      <w:pPr>
        <w:suppressAutoHyphens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kern w:val="0"/>
          <w:sz w:val="24"/>
          <w:szCs w:val="24"/>
          <w:lang w:eastAsia="sk-SK"/>
        </w:rPr>
      </w:pPr>
      <w:r w:rsidRPr="00A7319D">
        <w:rPr>
          <w:rFonts w:ascii="Times New Roman" w:eastAsia="Calibri" w:hAnsi="Times New Roman" w:cs="Times New Roman"/>
          <w:kern w:val="0"/>
          <w:sz w:val="24"/>
          <w:szCs w:val="24"/>
          <w:lang w:eastAsia="sk-SK"/>
        </w:rPr>
        <w:t>pedagogika</w:t>
      </w:r>
    </w:p>
    <w:p w14:paraId="1BF43742" w14:textId="77777777" w:rsidR="0088534A" w:rsidRPr="00A7319D" w:rsidRDefault="0088534A" w:rsidP="00FC120C">
      <w:pPr>
        <w:pStyle w:val="Normlnywebov1"/>
        <w:tabs>
          <w:tab w:val="left" w:pos="2410"/>
        </w:tabs>
        <w:spacing w:after="0"/>
        <w:ind w:left="2832" w:hanging="2832"/>
        <w:jc w:val="both"/>
      </w:pPr>
      <w:r w:rsidRPr="00A7319D">
        <w:rPr>
          <w:b/>
        </w:rPr>
        <w:tab/>
      </w:r>
      <w:r w:rsidRPr="00A7319D">
        <w:rPr>
          <w:b/>
        </w:rPr>
        <w:tab/>
      </w:r>
    </w:p>
    <w:p w14:paraId="3ADD648C" w14:textId="77777777" w:rsidR="0088534A" w:rsidRPr="00A7319D" w:rsidRDefault="0088534A" w:rsidP="00480DC4">
      <w:pPr>
        <w:pStyle w:val="Normlnywebov1"/>
        <w:spacing w:after="0"/>
        <w:jc w:val="both"/>
        <w:rPr>
          <w:bCs/>
          <w:color w:val="FF0000"/>
        </w:rPr>
      </w:pPr>
    </w:p>
    <w:p w14:paraId="5A672F5E" w14:textId="77777777" w:rsidR="00A84AE3" w:rsidRPr="00A7319D" w:rsidRDefault="0088534A" w:rsidP="00480DC4">
      <w:pPr>
        <w:pStyle w:val="Normlnywebov1"/>
        <w:spacing w:after="0"/>
        <w:jc w:val="both"/>
      </w:pPr>
      <w:r w:rsidRPr="00A7319D">
        <w:rPr>
          <w:b/>
        </w:rPr>
        <w:t>Počítačové znalosti</w:t>
      </w:r>
      <w:r w:rsidRPr="00A7319D">
        <w:t>:</w:t>
      </w:r>
      <w:r w:rsidRPr="00A7319D">
        <w:rPr>
          <w:b/>
          <w:bCs/>
        </w:rPr>
        <w:t xml:space="preserve">              </w:t>
      </w:r>
      <w:r w:rsidRPr="00A7319D">
        <w:t>užívateľská úroveň</w:t>
      </w:r>
    </w:p>
    <w:p w14:paraId="43910130" w14:textId="77777777" w:rsidR="00DD7B5E" w:rsidRPr="00A7319D" w:rsidRDefault="00DD7B5E" w:rsidP="00480DC4">
      <w:pPr>
        <w:pStyle w:val="Normlnywebov1"/>
        <w:spacing w:after="0"/>
        <w:jc w:val="both"/>
      </w:pPr>
    </w:p>
    <w:p w14:paraId="2CE778B0" w14:textId="77777777" w:rsidR="0088534A" w:rsidRPr="00A7319D" w:rsidRDefault="0088534A" w:rsidP="00480DC4">
      <w:pPr>
        <w:pStyle w:val="Normlnywebov1"/>
        <w:spacing w:after="0"/>
        <w:jc w:val="both"/>
      </w:pPr>
      <w:r w:rsidRPr="00A7319D">
        <w:rPr>
          <w:b/>
        </w:rPr>
        <w:t>Požadované schopnosti a osob</w:t>
      </w:r>
      <w:r w:rsidR="007E31BA" w:rsidRPr="00A7319D">
        <w:rPr>
          <w:b/>
        </w:rPr>
        <w:t>nostn</w:t>
      </w:r>
      <w:r w:rsidRPr="00A7319D">
        <w:rPr>
          <w:b/>
        </w:rPr>
        <w:t>é vlastnosti</w:t>
      </w:r>
      <w:r w:rsidRPr="00A7319D">
        <w:t>:</w:t>
      </w:r>
    </w:p>
    <w:p w14:paraId="470DC124" w14:textId="77777777" w:rsidR="0088534A" w:rsidRPr="00A7319D" w:rsidRDefault="007E31BA" w:rsidP="00B66F4D">
      <w:pPr>
        <w:pStyle w:val="Normlnywebov1"/>
        <w:spacing w:after="0"/>
        <w:jc w:val="both"/>
        <w:rPr>
          <w:bCs/>
        </w:rPr>
      </w:pPr>
      <w:r w:rsidRPr="00A7319D">
        <w:lastRenderedPageBreak/>
        <w:t xml:space="preserve">- </w:t>
      </w:r>
      <w:r w:rsidRPr="00A7319D">
        <w:rPr>
          <w:bCs/>
        </w:rPr>
        <w:t>z</w:t>
      </w:r>
      <w:r w:rsidR="0088534A" w:rsidRPr="00A7319D">
        <w:rPr>
          <w:bCs/>
        </w:rPr>
        <w:t>odpovednosť</w:t>
      </w:r>
      <w:r w:rsidR="00CC4B6F" w:rsidRPr="00A7319D">
        <w:rPr>
          <w:bCs/>
        </w:rPr>
        <w:t>,</w:t>
      </w:r>
      <w:r w:rsidR="0088534A" w:rsidRPr="00A7319D">
        <w:rPr>
          <w:bCs/>
        </w:rPr>
        <w:t xml:space="preserve"> flexibilita,</w:t>
      </w:r>
      <w:r w:rsidR="00940FB5" w:rsidRPr="00A7319D">
        <w:rPr>
          <w:bCs/>
        </w:rPr>
        <w:t xml:space="preserve"> kladný vzťah k deťom, </w:t>
      </w:r>
      <w:r w:rsidR="0088534A" w:rsidRPr="00A7319D">
        <w:rPr>
          <w:bCs/>
        </w:rPr>
        <w:t>empatia</w:t>
      </w:r>
      <w:r w:rsidR="00B86AB2" w:rsidRPr="00A7319D">
        <w:rPr>
          <w:bCs/>
        </w:rPr>
        <w:t xml:space="preserve">, </w:t>
      </w:r>
      <w:r w:rsidR="006A5D42" w:rsidRPr="00A7319D">
        <w:rPr>
          <w:bCs/>
        </w:rPr>
        <w:t>precíznosť</w:t>
      </w:r>
      <w:r w:rsidR="00A84AE3" w:rsidRPr="00A7319D">
        <w:rPr>
          <w:bCs/>
        </w:rPr>
        <w:t xml:space="preserve">, </w:t>
      </w:r>
      <w:r w:rsidR="0088534A" w:rsidRPr="00A7319D">
        <w:rPr>
          <w:bCs/>
        </w:rPr>
        <w:t>ochota ďalšieho vzdelávania</w:t>
      </w:r>
      <w:r w:rsidR="00E705B0" w:rsidRPr="00A7319D">
        <w:rPr>
          <w:bCs/>
        </w:rPr>
        <w:t xml:space="preserve">, </w:t>
      </w:r>
      <w:r w:rsidR="006942D2" w:rsidRPr="00A7319D">
        <w:rPr>
          <w:bCs/>
        </w:rPr>
        <w:t>schopnosť zvládať stres</w:t>
      </w:r>
      <w:r w:rsidR="00A84AE3" w:rsidRPr="00A7319D">
        <w:rPr>
          <w:bCs/>
        </w:rPr>
        <w:t>, vodičský preukaz typu B výhodou</w:t>
      </w:r>
      <w:r w:rsidR="003871B4" w:rsidRPr="00A7319D">
        <w:rPr>
          <w:bCs/>
        </w:rPr>
        <w:t xml:space="preserve">, </w:t>
      </w:r>
    </w:p>
    <w:p w14:paraId="75B76DAC" w14:textId="77777777" w:rsidR="003871B4" w:rsidRPr="00A7319D" w:rsidRDefault="003871B4" w:rsidP="00B66F4D">
      <w:pPr>
        <w:pStyle w:val="Normlnywebov1"/>
        <w:spacing w:after="0"/>
        <w:jc w:val="both"/>
        <w:rPr>
          <w:bCs/>
        </w:rPr>
      </w:pPr>
    </w:p>
    <w:p w14:paraId="18F75965" w14:textId="77777777" w:rsidR="007E31BA" w:rsidRPr="00A7319D" w:rsidRDefault="007E31BA" w:rsidP="00B66F4D">
      <w:pPr>
        <w:pStyle w:val="Normlnywebov1"/>
        <w:spacing w:after="0"/>
        <w:jc w:val="both"/>
        <w:rPr>
          <w:bCs/>
          <w:i/>
          <w:iCs/>
        </w:rPr>
      </w:pPr>
      <w:r w:rsidRPr="00A7319D">
        <w:rPr>
          <w:bCs/>
          <w:i/>
          <w:iCs/>
        </w:rPr>
        <w:t xml:space="preserve">- </w:t>
      </w:r>
      <w:r w:rsidR="003871B4" w:rsidRPr="00A7319D">
        <w:rPr>
          <w:bCs/>
        </w:rPr>
        <w:t>zdravotná spôsobilosť (telesná a psychická spôsobilosť), v prípade úspešného výberového konania a následného prijatia do pracovného pomeru, je potrebné predložiť lekárske potvrdenie o zdravotnej spôsobilosti a potvrdenie klinického psychológa o psychickej spôsobilosti vykonávať pracovnú pozíciu</w:t>
      </w:r>
      <w:r w:rsidR="00DD7B5E" w:rsidRPr="00A7319D">
        <w:rPr>
          <w:bCs/>
        </w:rPr>
        <w:t xml:space="preserve"> podľa § 58 Zákona 305/2005 </w:t>
      </w:r>
      <w:proofErr w:type="spellStart"/>
      <w:r w:rsidR="00DD7B5E" w:rsidRPr="00A7319D">
        <w:rPr>
          <w:bCs/>
        </w:rPr>
        <w:t>Z.z</w:t>
      </w:r>
      <w:proofErr w:type="spellEnd"/>
      <w:r w:rsidR="00DD7B5E" w:rsidRPr="00A7319D">
        <w:rPr>
          <w:bCs/>
        </w:rPr>
        <w:t xml:space="preserve">.  o sociálnoprávnej ochrane detí a o sociálnej kuratele. </w:t>
      </w:r>
    </w:p>
    <w:p w14:paraId="642D3F8C" w14:textId="77777777" w:rsidR="007E31BA" w:rsidRPr="00A7319D" w:rsidRDefault="007E31BA" w:rsidP="007E31BA">
      <w:pPr>
        <w:pStyle w:val="Normlnywebov1"/>
        <w:spacing w:after="0" w:line="240" w:lineRule="auto"/>
        <w:jc w:val="both"/>
        <w:rPr>
          <w:bCs/>
          <w:i/>
          <w:iCs/>
        </w:rPr>
      </w:pPr>
    </w:p>
    <w:p w14:paraId="258D55EC" w14:textId="77777777" w:rsidR="00A7319D" w:rsidRPr="00A7319D" w:rsidRDefault="00A7319D" w:rsidP="00A7319D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731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Kontakt pre poskytnutie informácií:  </w:t>
      </w:r>
    </w:p>
    <w:p w14:paraId="4D380A6C" w14:textId="77777777" w:rsidR="00A7319D" w:rsidRPr="00A7319D" w:rsidRDefault="00A7319D" w:rsidP="00A7319D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Kontaktnej osoby :</w:t>
      </w: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  <w:t xml:space="preserve">MVDr. Tibor  </w:t>
      </w:r>
      <w:proofErr w:type="spellStart"/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Garay</w:t>
      </w:r>
      <w:proofErr w:type="spellEnd"/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, riaditeľ CDR</w:t>
      </w:r>
    </w:p>
    <w:p w14:paraId="580EC2C3" w14:textId="5F229842" w:rsidR="00A7319D" w:rsidRPr="00A7319D" w:rsidRDefault="00A7319D" w:rsidP="00A7319D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Telefón : </w:t>
      </w: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  <w:t>0905737335</w:t>
      </w:r>
    </w:p>
    <w:p w14:paraId="7F9B18FE" w14:textId="32DF4041" w:rsidR="00A7319D" w:rsidRPr="00A7319D" w:rsidRDefault="00A7319D" w:rsidP="00A7319D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E-mail : </w:t>
      </w: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A7319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  <w:t xml:space="preserve">riaditel.mlynky@ded.gov.sk  </w:t>
      </w:r>
    </w:p>
    <w:p w14:paraId="4E522551" w14:textId="77777777" w:rsidR="00A7319D" w:rsidRPr="00A7319D" w:rsidRDefault="00A7319D" w:rsidP="00A7319D">
      <w:pPr>
        <w:pStyle w:val="Default"/>
        <w:rPr>
          <w:b/>
          <w:bCs/>
        </w:rPr>
      </w:pPr>
    </w:p>
    <w:p w14:paraId="7C1AB2D1" w14:textId="489516D2" w:rsidR="00A7319D" w:rsidRPr="00A5563B" w:rsidRDefault="00A7319D" w:rsidP="00A7319D">
      <w:pPr>
        <w:pStyle w:val="Default"/>
      </w:pPr>
      <w:r w:rsidRPr="00A7319D">
        <w:rPr>
          <w:b/>
          <w:bCs/>
        </w:rPr>
        <w:t>Adresa :</w:t>
      </w:r>
      <w:r w:rsidRPr="00A7319D">
        <w:t xml:space="preserve"> Centrum pre deti a rodiny Mlynky – Biele Vody , </w:t>
      </w:r>
      <w:r w:rsidR="00A5563B">
        <w:t xml:space="preserve">Biele  Vody 263 , </w:t>
      </w:r>
      <w:r w:rsidRPr="00A7319D">
        <w:t>053 76 Mlynky</w:t>
      </w:r>
    </w:p>
    <w:p w14:paraId="274B0785" w14:textId="77777777" w:rsidR="00A7319D" w:rsidRPr="00A7319D" w:rsidRDefault="00A7319D" w:rsidP="00A7319D">
      <w:pPr>
        <w:pStyle w:val="Default"/>
        <w:rPr>
          <w:u w:val="single"/>
        </w:rPr>
      </w:pPr>
    </w:p>
    <w:p w14:paraId="046C3C15" w14:textId="77777777" w:rsidR="00A7319D" w:rsidRPr="00A7319D" w:rsidRDefault="00A7319D" w:rsidP="00A7319D">
      <w:pPr>
        <w:pStyle w:val="Default"/>
        <w:rPr>
          <w:u w:val="single"/>
        </w:rPr>
      </w:pPr>
      <w:r w:rsidRPr="00A7319D">
        <w:rPr>
          <w:u w:val="single"/>
        </w:rPr>
        <w:t>Zoznam požadovaných dokladov pre prihlásenie sa na pracovnú pozíciu  psychológa</w:t>
      </w:r>
    </w:p>
    <w:p w14:paraId="5B53929D" w14:textId="77777777" w:rsidR="00A7319D" w:rsidRPr="00A7319D" w:rsidRDefault="00A7319D" w:rsidP="00A7319D">
      <w:pPr>
        <w:pStyle w:val="Default"/>
        <w:rPr>
          <w:u w:val="single"/>
        </w:rPr>
      </w:pPr>
      <w:r w:rsidRPr="00A7319D">
        <w:rPr>
          <w:u w:val="single"/>
        </w:rPr>
        <w:t>zamestnanca pri výkone práce vo verejnom záujme:</w:t>
      </w:r>
    </w:p>
    <w:p w14:paraId="3ED93B23" w14:textId="77777777" w:rsidR="00A7319D" w:rsidRPr="00A7319D" w:rsidRDefault="00A7319D" w:rsidP="00A7319D">
      <w:pPr>
        <w:pStyle w:val="Default"/>
        <w:rPr>
          <w:rStyle w:val="markedcontent"/>
        </w:rPr>
      </w:pPr>
    </w:p>
    <w:p w14:paraId="012F01F8" w14:textId="77777777" w:rsidR="00A7319D" w:rsidRPr="00A7319D" w:rsidRDefault="00A7319D" w:rsidP="00A7319D">
      <w:pPr>
        <w:pStyle w:val="Default"/>
        <w:rPr>
          <w:rStyle w:val="markedcontent"/>
        </w:rPr>
      </w:pPr>
      <w:r w:rsidRPr="00A7319D">
        <w:rPr>
          <w:rStyle w:val="markedcontent"/>
        </w:rPr>
        <w:t xml:space="preserve">a) písomná žiadosť o zaradenie do výberového konania s uvedením čísla </w:t>
      </w:r>
    </w:p>
    <w:p w14:paraId="79124049" w14:textId="77777777" w:rsidR="00A7319D" w:rsidRPr="00A7319D" w:rsidRDefault="00A7319D" w:rsidP="00A7319D">
      <w:pPr>
        <w:pStyle w:val="Default"/>
        <w:rPr>
          <w:rStyle w:val="markedcontent"/>
        </w:rPr>
      </w:pPr>
      <w:r w:rsidRPr="00A7319D">
        <w:rPr>
          <w:rStyle w:val="markedcontent"/>
        </w:rPr>
        <w:t xml:space="preserve">    výberového konania,</w:t>
      </w:r>
      <w:r w:rsidRPr="00A7319D">
        <w:br/>
      </w:r>
      <w:r w:rsidRPr="00A7319D">
        <w:rPr>
          <w:rStyle w:val="markedcontent"/>
        </w:rPr>
        <w:t xml:space="preserve">b) kópia vysvedčenia, diplomu alebo iného rovnocenného dokladu o najvyššom </w:t>
      </w:r>
    </w:p>
    <w:p w14:paraId="6E1F0C5B" w14:textId="77777777" w:rsidR="00A7319D" w:rsidRPr="00A7319D" w:rsidRDefault="00A7319D" w:rsidP="00A7319D">
      <w:pPr>
        <w:pStyle w:val="Default"/>
        <w:rPr>
          <w:rStyle w:val="markedcontent"/>
        </w:rPr>
      </w:pPr>
      <w:r w:rsidRPr="00A7319D">
        <w:rPr>
          <w:rStyle w:val="markedcontent"/>
        </w:rPr>
        <w:t xml:space="preserve">     dosiahnutom</w:t>
      </w:r>
      <w:r w:rsidRPr="00A7319D">
        <w:t xml:space="preserve">  </w:t>
      </w:r>
      <w:r w:rsidRPr="00A7319D">
        <w:rPr>
          <w:rStyle w:val="markedcontent"/>
        </w:rPr>
        <w:t>vzdelaní podľa osobitného predpisu,</w:t>
      </w:r>
      <w:r w:rsidRPr="00A7319D">
        <w:br/>
      </w:r>
      <w:r w:rsidRPr="00A7319D">
        <w:rPr>
          <w:rStyle w:val="markedcontent"/>
        </w:rPr>
        <w:t>c) profesijný štruktúrovaný životopis,</w:t>
      </w:r>
      <w:r w:rsidRPr="00A7319D">
        <w:br/>
      </w:r>
      <w:r w:rsidRPr="00A7319D">
        <w:rPr>
          <w:rStyle w:val="markedcontent"/>
        </w:rPr>
        <w:t xml:space="preserve">d) písomné čestné vyhlásenie o pravdivosti všetkých údajov uvádzaných v žiadosti a </w:t>
      </w:r>
    </w:p>
    <w:p w14:paraId="23F7B839" w14:textId="77777777" w:rsidR="00A7319D" w:rsidRPr="00A7319D" w:rsidRDefault="00A7319D" w:rsidP="00A7319D">
      <w:pPr>
        <w:pStyle w:val="Default"/>
        <w:rPr>
          <w:rStyle w:val="markedcontent"/>
        </w:rPr>
      </w:pPr>
      <w:r w:rsidRPr="00A7319D">
        <w:rPr>
          <w:rStyle w:val="markedcontent"/>
        </w:rPr>
        <w:t xml:space="preserve">     príslušných</w:t>
      </w:r>
      <w:r w:rsidRPr="00A7319D">
        <w:t xml:space="preserve">  </w:t>
      </w:r>
      <w:r w:rsidRPr="00A7319D">
        <w:rPr>
          <w:rStyle w:val="markedcontent"/>
        </w:rPr>
        <w:t>dokladoch,</w:t>
      </w:r>
      <w:r w:rsidRPr="00A7319D">
        <w:br/>
      </w:r>
      <w:r w:rsidRPr="00A7319D">
        <w:rPr>
          <w:rStyle w:val="markedcontent"/>
        </w:rPr>
        <w:t>e) písomné čestné vyhlásenie o bezúhonnosti,</w:t>
      </w:r>
      <w:r w:rsidRPr="00A7319D">
        <w:br/>
      </w:r>
      <w:r w:rsidRPr="00A7319D">
        <w:rPr>
          <w:rStyle w:val="markedcontent"/>
        </w:rPr>
        <w:t>f) písomné čestné vyhlásenie o zdravotnej a psychickej spôsobilosti,</w:t>
      </w:r>
      <w:r w:rsidRPr="00A7319D">
        <w:br/>
      </w:r>
      <w:r w:rsidRPr="00A7319D">
        <w:rPr>
          <w:rStyle w:val="markedcontent"/>
        </w:rPr>
        <w:t>g) písomný súhlas so spracovávaním svojich osobných údajov za účelom</w:t>
      </w:r>
    </w:p>
    <w:p w14:paraId="103C5A3C" w14:textId="77777777" w:rsidR="00A7319D" w:rsidRPr="00A7319D" w:rsidRDefault="00A7319D" w:rsidP="00A7319D">
      <w:pPr>
        <w:pStyle w:val="Default"/>
        <w:rPr>
          <w:rStyle w:val="markedcontent"/>
        </w:rPr>
      </w:pPr>
      <w:r w:rsidRPr="00A7319D">
        <w:rPr>
          <w:rStyle w:val="markedcontent"/>
        </w:rPr>
        <w:t xml:space="preserve">    výberového</w:t>
      </w:r>
      <w:r w:rsidRPr="00A7319D">
        <w:t xml:space="preserve"> </w:t>
      </w:r>
      <w:r w:rsidRPr="00A7319D">
        <w:rPr>
          <w:rStyle w:val="markedcontent"/>
        </w:rPr>
        <w:t xml:space="preserve">konania v súlade s ustanoveniami zákona č. 18/2018 Z. z. o ochrane </w:t>
      </w:r>
    </w:p>
    <w:p w14:paraId="0956F36B" w14:textId="77777777" w:rsidR="00A7319D" w:rsidRPr="00A7319D" w:rsidRDefault="00A7319D" w:rsidP="00A7319D">
      <w:pPr>
        <w:pStyle w:val="Default"/>
        <w:rPr>
          <w:rStyle w:val="markedcontent"/>
        </w:rPr>
      </w:pPr>
      <w:r w:rsidRPr="00A7319D">
        <w:rPr>
          <w:rStyle w:val="markedcontent"/>
        </w:rPr>
        <w:t xml:space="preserve">    osobných údajov</w:t>
      </w:r>
      <w:r w:rsidRPr="00A7319D">
        <w:t xml:space="preserve"> </w:t>
      </w:r>
      <w:r w:rsidRPr="00A7319D">
        <w:rPr>
          <w:rStyle w:val="markedcontent"/>
        </w:rPr>
        <w:t xml:space="preserve">a o zmene a doplnení niektorých zákonov v znení neskorších </w:t>
      </w:r>
    </w:p>
    <w:p w14:paraId="47499F09" w14:textId="63A7C6F9" w:rsidR="00A7319D" w:rsidRPr="00A7319D" w:rsidRDefault="00A7319D" w:rsidP="00A7319D">
      <w:pPr>
        <w:pStyle w:val="Default"/>
        <w:rPr>
          <w:u w:val="single"/>
        </w:rPr>
      </w:pPr>
      <w:r w:rsidRPr="00A7319D">
        <w:rPr>
          <w:rStyle w:val="markedcontent"/>
        </w:rPr>
        <w:t xml:space="preserve">    predpisov.</w:t>
      </w:r>
    </w:p>
    <w:p w14:paraId="38F515F6" w14:textId="77777777" w:rsidR="00A7319D" w:rsidRPr="00A7319D" w:rsidRDefault="00A7319D" w:rsidP="00686639">
      <w:pPr>
        <w:pStyle w:val="Normlnywebov1"/>
        <w:spacing w:after="0" w:line="240" w:lineRule="auto"/>
        <w:jc w:val="both"/>
        <w:rPr>
          <w:bCs/>
          <w:iCs/>
        </w:rPr>
      </w:pPr>
    </w:p>
    <w:p w14:paraId="12596D21" w14:textId="2EBE81DC" w:rsidR="006942D2" w:rsidRPr="00A7319D" w:rsidRDefault="006942D2" w:rsidP="00686639">
      <w:pPr>
        <w:pStyle w:val="Normlnywebov1"/>
        <w:spacing w:after="0" w:line="240" w:lineRule="auto"/>
        <w:jc w:val="both"/>
        <w:rPr>
          <w:b/>
          <w:bCs/>
          <w:u w:val="single"/>
        </w:rPr>
      </w:pPr>
    </w:p>
    <w:p w14:paraId="5D88AE16" w14:textId="77777777" w:rsidR="00A7319D" w:rsidRPr="00A7319D" w:rsidRDefault="00A7319D" w:rsidP="00686639">
      <w:pPr>
        <w:pStyle w:val="Normlnywebov1"/>
        <w:spacing w:after="0" w:line="240" w:lineRule="auto"/>
        <w:jc w:val="both"/>
        <w:rPr>
          <w:bCs/>
        </w:rPr>
      </w:pPr>
    </w:p>
    <w:p w14:paraId="0BBC449D" w14:textId="5D463EB2" w:rsidR="0088534A" w:rsidRPr="00A5563B" w:rsidRDefault="0088534A" w:rsidP="00686639">
      <w:pPr>
        <w:pStyle w:val="Normlnyweb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</w:rPr>
      </w:pPr>
      <w:r w:rsidRPr="00A5563B">
        <w:rPr>
          <w:b/>
          <w:i/>
        </w:rPr>
        <w:t xml:space="preserve">Žiadosti </w:t>
      </w:r>
      <w:r w:rsidR="00686639" w:rsidRPr="00A5563B">
        <w:rPr>
          <w:b/>
          <w:i/>
        </w:rPr>
        <w:t xml:space="preserve">je potrebné doručiť poštou, alebo elektronicky </w:t>
      </w:r>
      <w:r w:rsidRPr="00A5563B">
        <w:rPr>
          <w:b/>
          <w:i/>
        </w:rPr>
        <w:t>do</w:t>
      </w:r>
      <w:r w:rsidR="007E31BA" w:rsidRPr="00A5563B">
        <w:rPr>
          <w:b/>
          <w:i/>
        </w:rPr>
        <w:t xml:space="preserve"> </w:t>
      </w:r>
      <w:r w:rsidR="00A5563B" w:rsidRPr="00A5563B">
        <w:rPr>
          <w:b/>
          <w:i/>
        </w:rPr>
        <w:t>31.07.2024</w:t>
      </w:r>
      <w:r w:rsidR="00A84AE3" w:rsidRPr="00A5563B">
        <w:rPr>
          <w:b/>
          <w:i/>
        </w:rPr>
        <w:t xml:space="preserve">, </w:t>
      </w:r>
      <w:r w:rsidRPr="00A5563B">
        <w:rPr>
          <w:b/>
          <w:i/>
        </w:rPr>
        <w:t xml:space="preserve">na adresu </w:t>
      </w:r>
      <w:r w:rsidR="00390DC1" w:rsidRPr="00A5563B">
        <w:rPr>
          <w:b/>
          <w:i/>
        </w:rPr>
        <w:t xml:space="preserve">Centra pre deti a rodiny </w:t>
      </w:r>
      <w:r w:rsidR="008523D2" w:rsidRPr="00A5563B">
        <w:rPr>
          <w:b/>
          <w:i/>
        </w:rPr>
        <w:t>Mlynky – Biele Vody</w:t>
      </w:r>
      <w:r w:rsidRPr="00A5563B">
        <w:rPr>
          <w:b/>
          <w:i/>
        </w:rPr>
        <w:t>, ktor</w:t>
      </w:r>
      <w:r w:rsidR="00A84AE3" w:rsidRPr="00A5563B">
        <w:rPr>
          <w:b/>
          <w:i/>
        </w:rPr>
        <w:t>á</w:t>
      </w:r>
      <w:r w:rsidRPr="00A5563B">
        <w:rPr>
          <w:b/>
          <w:i/>
        </w:rPr>
        <w:t xml:space="preserve"> je uveden</w:t>
      </w:r>
      <w:r w:rsidR="00A84AE3" w:rsidRPr="00A5563B">
        <w:rPr>
          <w:b/>
          <w:i/>
        </w:rPr>
        <w:t>á</w:t>
      </w:r>
      <w:r w:rsidRPr="00A5563B">
        <w:rPr>
          <w:b/>
          <w:i/>
        </w:rPr>
        <w:t xml:space="preserve"> v texte inzerátu. Vaše žiadosti budú posúdené a vybraní uchádzači pozvaní na</w:t>
      </w:r>
      <w:r w:rsidR="00550ECB" w:rsidRPr="00A5563B">
        <w:rPr>
          <w:b/>
          <w:i/>
        </w:rPr>
        <w:t xml:space="preserve"> osobný pohovor</w:t>
      </w:r>
      <w:r w:rsidR="00A84AE3" w:rsidRPr="00A5563B">
        <w:rPr>
          <w:b/>
          <w:i/>
        </w:rPr>
        <w:t xml:space="preserve">. </w:t>
      </w:r>
    </w:p>
    <w:p w14:paraId="50A0E24C" w14:textId="77777777" w:rsidR="0088534A" w:rsidRPr="00A7319D" w:rsidRDefault="0088534A" w:rsidP="00686639">
      <w:pPr>
        <w:tabs>
          <w:tab w:val="left" w:pos="6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FC9D6A" w14:textId="77777777" w:rsidR="00B740D9" w:rsidRPr="00A7319D" w:rsidRDefault="0088534A" w:rsidP="00686639">
      <w:pPr>
        <w:tabs>
          <w:tab w:val="left" w:pos="6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3D54344B" w14:textId="77777777" w:rsidR="00B740D9" w:rsidRPr="00A7319D" w:rsidRDefault="00B740D9" w:rsidP="00686639">
      <w:pPr>
        <w:tabs>
          <w:tab w:val="left" w:pos="6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BE838F" w14:textId="77777777" w:rsidR="00B740D9" w:rsidRPr="00A7319D" w:rsidRDefault="00B740D9" w:rsidP="00686639">
      <w:pPr>
        <w:tabs>
          <w:tab w:val="left" w:pos="6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E1C8D" w14:textId="6FDEDA6F" w:rsidR="0088534A" w:rsidRPr="00A7319D" w:rsidRDefault="00B740D9" w:rsidP="00686639">
      <w:pPr>
        <w:tabs>
          <w:tab w:val="left" w:pos="6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MVDr. Tibor </w:t>
      </w:r>
      <w:proofErr w:type="spellStart"/>
      <w:r w:rsidRPr="00A7319D">
        <w:rPr>
          <w:rFonts w:ascii="Times New Roman" w:hAnsi="Times New Roman" w:cs="Times New Roman"/>
          <w:sz w:val="24"/>
          <w:szCs w:val="24"/>
        </w:rPr>
        <w:t>Garay</w:t>
      </w:r>
      <w:proofErr w:type="spellEnd"/>
    </w:p>
    <w:p w14:paraId="440A2B1C" w14:textId="514867F8" w:rsidR="0088534A" w:rsidRPr="00FF562B" w:rsidRDefault="0088534A" w:rsidP="00686639">
      <w:pPr>
        <w:tabs>
          <w:tab w:val="left" w:pos="6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5563B">
        <w:rPr>
          <w:rFonts w:ascii="Times New Roman" w:hAnsi="Times New Roman" w:cs="Times New Roman"/>
          <w:sz w:val="24"/>
          <w:szCs w:val="24"/>
        </w:rPr>
        <w:t>r</w:t>
      </w:r>
      <w:r w:rsidRPr="005E3E9A">
        <w:rPr>
          <w:rFonts w:ascii="Times New Roman" w:hAnsi="Times New Roman" w:cs="Times New Roman"/>
          <w:sz w:val="24"/>
          <w:szCs w:val="24"/>
        </w:rPr>
        <w:t>iaditeľ</w:t>
      </w:r>
      <w:r w:rsidR="00B86AB2" w:rsidRPr="005E3E9A">
        <w:rPr>
          <w:rFonts w:ascii="Times New Roman" w:hAnsi="Times New Roman" w:cs="Times New Roman"/>
          <w:sz w:val="24"/>
          <w:szCs w:val="24"/>
        </w:rPr>
        <w:t xml:space="preserve"> CDR</w:t>
      </w:r>
      <w:r w:rsidRPr="005E3E9A">
        <w:rPr>
          <w:rFonts w:ascii="Times New Roman" w:hAnsi="Times New Roman" w:cs="Times New Roman"/>
          <w:sz w:val="24"/>
          <w:szCs w:val="24"/>
        </w:rPr>
        <w:t xml:space="preserve"> </w:t>
      </w:r>
      <w:r w:rsidR="00B740D9">
        <w:rPr>
          <w:rFonts w:ascii="Times New Roman" w:hAnsi="Times New Roman" w:cs="Times New Roman"/>
          <w:sz w:val="24"/>
          <w:szCs w:val="24"/>
        </w:rPr>
        <w:t>Mlynky – Biele Vody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88534A" w:rsidRPr="00FF562B" w:rsidSect="00001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7E070" w14:textId="77777777" w:rsidR="009226B6" w:rsidRDefault="009226B6" w:rsidP="00D20ABB">
      <w:pPr>
        <w:spacing w:after="0" w:line="240" w:lineRule="auto"/>
      </w:pPr>
      <w:r>
        <w:separator/>
      </w:r>
    </w:p>
  </w:endnote>
  <w:endnote w:type="continuationSeparator" w:id="0">
    <w:p w14:paraId="301B378B" w14:textId="77777777" w:rsidR="009226B6" w:rsidRDefault="009226B6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0855" w14:textId="77777777" w:rsidR="00D20ABB" w:rsidRDefault="00D20A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8AF5" w14:textId="77777777" w:rsidR="00D20ABB" w:rsidRDefault="00D20AB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7447" w14:textId="77777777" w:rsidR="00D20ABB" w:rsidRDefault="00D20A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3D866" w14:textId="77777777" w:rsidR="009226B6" w:rsidRDefault="009226B6" w:rsidP="00D20ABB">
      <w:pPr>
        <w:spacing w:after="0" w:line="240" w:lineRule="auto"/>
      </w:pPr>
      <w:r>
        <w:separator/>
      </w:r>
    </w:p>
  </w:footnote>
  <w:footnote w:type="continuationSeparator" w:id="0">
    <w:p w14:paraId="7CC587FC" w14:textId="77777777" w:rsidR="009226B6" w:rsidRDefault="009226B6" w:rsidP="00D2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118A" w14:textId="77777777" w:rsidR="00D20ABB" w:rsidRDefault="00D20A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9B195" w14:textId="77777777" w:rsidR="00D20ABB" w:rsidRDefault="00D20A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E6BF" w14:textId="77777777" w:rsidR="00D20ABB" w:rsidRDefault="00D20A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0DA2"/>
    <w:multiLevelType w:val="hybridMultilevel"/>
    <w:tmpl w:val="89226890"/>
    <w:lvl w:ilvl="0" w:tplc="38D83B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48E9"/>
    <w:multiLevelType w:val="hybridMultilevel"/>
    <w:tmpl w:val="41A00744"/>
    <w:lvl w:ilvl="0" w:tplc="38D83B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955ADE"/>
    <w:multiLevelType w:val="hybridMultilevel"/>
    <w:tmpl w:val="88F6DB72"/>
    <w:lvl w:ilvl="0" w:tplc="38D83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3A64"/>
    <w:multiLevelType w:val="hybridMultilevel"/>
    <w:tmpl w:val="B3BCC6B0"/>
    <w:lvl w:ilvl="0" w:tplc="322E784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D5D56"/>
    <w:multiLevelType w:val="hybridMultilevel"/>
    <w:tmpl w:val="D482FD6A"/>
    <w:lvl w:ilvl="0" w:tplc="9C887F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43B8"/>
    <w:multiLevelType w:val="hybridMultilevel"/>
    <w:tmpl w:val="3A4CEB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1B8"/>
    <w:multiLevelType w:val="hybridMultilevel"/>
    <w:tmpl w:val="5296C8D8"/>
    <w:lvl w:ilvl="0" w:tplc="7DB401C2">
      <w:numFmt w:val="bullet"/>
      <w:lvlText w:val="-"/>
      <w:lvlJc w:val="left"/>
      <w:pPr>
        <w:ind w:left="121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5EFE1424"/>
    <w:multiLevelType w:val="hybridMultilevel"/>
    <w:tmpl w:val="9AC64B04"/>
    <w:lvl w:ilvl="0" w:tplc="A7D2B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6CD2"/>
    <w:multiLevelType w:val="hybridMultilevel"/>
    <w:tmpl w:val="2682D52C"/>
    <w:lvl w:ilvl="0" w:tplc="38D83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26348"/>
    <w:multiLevelType w:val="hybridMultilevel"/>
    <w:tmpl w:val="AE8A75B6"/>
    <w:lvl w:ilvl="0" w:tplc="38D83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348FE"/>
    <w:multiLevelType w:val="hybridMultilevel"/>
    <w:tmpl w:val="D6CAB45E"/>
    <w:lvl w:ilvl="0" w:tplc="38D83B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82638565">
    <w:abstractNumId w:val="6"/>
  </w:num>
  <w:num w:numId="2" w16cid:durableId="2135513172">
    <w:abstractNumId w:val="3"/>
  </w:num>
  <w:num w:numId="3" w16cid:durableId="1487937104">
    <w:abstractNumId w:val="5"/>
  </w:num>
  <w:num w:numId="4" w16cid:durableId="1927495709">
    <w:abstractNumId w:val="9"/>
  </w:num>
  <w:num w:numId="5" w16cid:durableId="1690788837">
    <w:abstractNumId w:val="2"/>
  </w:num>
  <w:num w:numId="6" w16cid:durableId="1662659168">
    <w:abstractNumId w:val="1"/>
  </w:num>
  <w:num w:numId="7" w16cid:durableId="392778343">
    <w:abstractNumId w:val="8"/>
  </w:num>
  <w:num w:numId="8" w16cid:durableId="71440886">
    <w:abstractNumId w:val="0"/>
  </w:num>
  <w:num w:numId="9" w16cid:durableId="371880283">
    <w:abstractNumId w:val="10"/>
  </w:num>
  <w:num w:numId="10" w16cid:durableId="925765381">
    <w:abstractNumId w:val="7"/>
  </w:num>
  <w:num w:numId="11" w16cid:durableId="690226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DC4"/>
    <w:rsid w:val="00001D93"/>
    <w:rsid w:val="00045141"/>
    <w:rsid w:val="0008493A"/>
    <w:rsid w:val="000E749E"/>
    <w:rsid w:val="00112104"/>
    <w:rsid w:val="00125772"/>
    <w:rsid w:val="001361E1"/>
    <w:rsid w:val="00146208"/>
    <w:rsid w:val="00184EBB"/>
    <w:rsid w:val="001C5B79"/>
    <w:rsid w:val="001D3DF5"/>
    <w:rsid w:val="001F47B8"/>
    <w:rsid w:val="00211F34"/>
    <w:rsid w:val="00230ADB"/>
    <w:rsid w:val="00250BAA"/>
    <w:rsid w:val="00251791"/>
    <w:rsid w:val="002B1B1D"/>
    <w:rsid w:val="002C34E3"/>
    <w:rsid w:val="002D3ED1"/>
    <w:rsid w:val="002D4A2A"/>
    <w:rsid w:val="003177A0"/>
    <w:rsid w:val="00332BF9"/>
    <w:rsid w:val="00337589"/>
    <w:rsid w:val="00380F6D"/>
    <w:rsid w:val="003844F5"/>
    <w:rsid w:val="003871B4"/>
    <w:rsid w:val="00390DC1"/>
    <w:rsid w:val="003B0CC3"/>
    <w:rsid w:val="003E0509"/>
    <w:rsid w:val="00416AA6"/>
    <w:rsid w:val="00444A94"/>
    <w:rsid w:val="00480DC4"/>
    <w:rsid w:val="004A3D0B"/>
    <w:rsid w:val="0053481F"/>
    <w:rsid w:val="005453B1"/>
    <w:rsid w:val="00550ECB"/>
    <w:rsid w:val="0056516B"/>
    <w:rsid w:val="00570EB0"/>
    <w:rsid w:val="00571E80"/>
    <w:rsid w:val="00584961"/>
    <w:rsid w:val="005E3E9A"/>
    <w:rsid w:val="006119A8"/>
    <w:rsid w:val="00661E57"/>
    <w:rsid w:val="00686639"/>
    <w:rsid w:val="006942D2"/>
    <w:rsid w:val="006A2D27"/>
    <w:rsid w:val="006A5D42"/>
    <w:rsid w:val="006F77E8"/>
    <w:rsid w:val="007155D1"/>
    <w:rsid w:val="007506DD"/>
    <w:rsid w:val="007636DB"/>
    <w:rsid w:val="0077786B"/>
    <w:rsid w:val="00786CFA"/>
    <w:rsid w:val="007D19E0"/>
    <w:rsid w:val="007D3EC4"/>
    <w:rsid w:val="007E31BA"/>
    <w:rsid w:val="008033C8"/>
    <w:rsid w:val="008177B0"/>
    <w:rsid w:val="008523D2"/>
    <w:rsid w:val="00857AD9"/>
    <w:rsid w:val="00875B6F"/>
    <w:rsid w:val="0088534A"/>
    <w:rsid w:val="008A27B9"/>
    <w:rsid w:val="008A60E2"/>
    <w:rsid w:val="008F7105"/>
    <w:rsid w:val="008F71D8"/>
    <w:rsid w:val="009226B6"/>
    <w:rsid w:val="0093511F"/>
    <w:rsid w:val="00940FB5"/>
    <w:rsid w:val="00983BAB"/>
    <w:rsid w:val="009A2FE9"/>
    <w:rsid w:val="009A6D56"/>
    <w:rsid w:val="00A00466"/>
    <w:rsid w:val="00A0266E"/>
    <w:rsid w:val="00A11476"/>
    <w:rsid w:val="00A32537"/>
    <w:rsid w:val="00A5563B"/>
    <w:rsid w:val="00A63AB2"/>
    <w:rsid w:val="00A7319D"/>
    <w:rsid w:val="00A776BC"/>
    <w:rsid w:val="00A84AE3"/>
    <w:rsid w:val="00A84DB2"/>
    <w:rsid w:val="00AB3F6B"/>
    <w:rsid w:val="00B3555A"/>
    <w:rsid w:val="00B3799A"/>
    <w:rsid w:val="00B66F4D"/>
    <w:rsid w:val="00B740D9"/>
    <w:rsid w:val="00B86AB2"/>
    <w:rsid w:val="00BB2FC1"/>
    <w:rsid w:val="00BE2D25"/>
    <w:rsid w:val="00BF21FE"/>
    <w:rsid w:val="00CA30B6"/>
    <w:rsid w:val="00CB1656"/>
    <w:rsid w:val="00CC4B6F"/>
    <w:rsid w:val="00CD5D98"/>
    <w:rsid w:val="00CE04C1"/>
    <w:rsid w:val="00D20ABB"/>
    <w:rsid w:val="00D60A43"/>
    <w:rsid w:val="00DD7B5E"/>
    <w:rsid w:val="00E03176"/>
    <w:rsid w:val="00E14B80"/>
    <w:rsid w:val="00E619B8"/>
    <w:rsid w:val="00E705B0"/>
    <w:rsid w:val="00EC1E2C"/>
    <w:rsid w:val="00EC6444"/>
    <w:rsid w:val="00ED0395"/>
    <w:rsid w:val="00EE4510"/>
    <w:rsid w:val="00EE4C89"/>
    <w:rsid w:val="00F2130E"/>
    <w:rsid w:val="00F93313"/>
    <w:rsid w:val="00FC120C"/>
    <w:rsid w:val="00FD03AB"/>
    <w:rsid w:val="00FE6715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E5E87"/>
  <w15:docId w15:val="{BF03BEE0-0719-4115-A253-3B1A38A3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0DC4"/>
    <w:pPr>
      <w:suppressAutoHyphens/>
      <w:spacing w:after="200" w:line="276" w:lineRule="auto"/>
    </w:pPr>
    <w:rPr>
      <w:rFonts w:eastAsia="SimSun" w:cs="font243"/>
      <w:kern w:val="2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webov1">
    <w:name w:val="Normálny (webový)1"/>
    <w:basedOn w:val="Normlny"/>
    <w:uiPriority w:val="99"/>
    <w:rsid w:val="00480DC4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semiHidden/>
    <w:rsid w:val="00B3799A"/>
    <w:rPr>
      <w:rFonts w:cs="Times New Roman"/>
      <w:color w:val="0000FF"/>
      <w:u w:val="single"/>
    </w:rPr>
  </w:style>
  <w:style w:type="paragraph" w:customStyle="1" w:styleId="p3">
    <w:name w:val="p3"/>
    <w:basedOn w:val="Normlny"/>
    <w:uiPriority w:val="99"/>
    <w:rsid w:val="00FD03A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sk-SK"/>
    </w:rPr>
  </w:style>
  <w:style w:type="paragraph" w:customStyle="1" w:styleId="p2">
    <w:name w:val="p2"/>
    <w:basedOn w:val="Normlny"/>
    <w:uiPriority w:val="99"/>
    <w:rsid w:val="00FD03A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380F6D"/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380F6D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noProof/>
      <w:kern w:val="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53B1"/>
    <w:rPr>
      <w:rFonts w:ascii="Segoe UI" w:eastAsia="SimSun" w:hAnsi="Segoe UI" w:cs="Segoe UI"/>
      <w:kern w:val="2"/>
      <w:sz w:val="18"/>
      <w:szCs w:val="18"/>
      <w:lang w:eastAsia="ar-SA"/>
    </w:rPr>
  </w:style>
  <w:style w:type="paragraph" w:customStyle="1" w:styleId="a">
    <w:uiPriority w:val="22"/>
    <w:qFormat/>
    <w:rsid w:val="00940FB5"/>
    <w:pPr>
      <w:suppressAutoHyphens/>
      <w:spacing w:after="200" w:line="276" w:lineRule="auto"/>
    </w:pPr>
    <w:rPr>
      <w:rFonts w:eastAsia="SimSun" w:cs="font243"/>
      <w:kern w:val="2"/>
      <w:sz w:val="22"/>
      <w:szCs w:val="22"/>
      <w:lang w:eastAsia="ar-SA"/>
    </w:rPr>
  </w:style>
  <w:style w:type="paragraph" w:styleId="Normlnywebov">
    <w:name w:val="Normal (Web)"/>
    <w:basedOn w:val="Normlny"/>
    <w:uiPriority w:val="99"/>
    <w:unhideWhenUsed/>
    <w:rsid w:val="00940F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styleId="Vrazn">
    <w:name w:val="Strong"/>
    <w:qFormat/>
    <w:locked/>
    <w:rsid w:val="00940FB5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D20A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20ABB"/>
    <w:rPr>
      <w:rFonts w:eastAsia="SimSun" w:cs="font243"/>
      <w:kern w:val="2"/>
      <w:sz w:val="22"/>
      <w:szCs w:val="22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20AB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20ABB"/>
    <w:rPr>
      <w:rFonts w:eastAsia="SimSun" w:cs="font243"/>
      <w:kern w:val="2"/>
      <w:sz w:val="22"/>
      <w:szCs w:val="22"/>
      <w:lang w:eastAsia="ar-SA"/>
    </w:rPr>
  </w:style>
  <w:style w:type="paragraph" w:customStyle="1" w:styleId="Default">
    <w:name w:val="Default"/>
    <w:basedOn w:val="Normlny"/>
    <w:rsid w:val="00A7319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Predvolenpsmoodseku"/>
    <w:rsid w:val="00A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4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vyhlásení výberového konania na miesto profesionálneho rodiča v Detskom domove, Kalvárska 35, Ružomberok 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vyhlásení výberového konania na miesto profesionálneho rodiča v Detskom domove, Kalvárska 35, Ružomberok </dc:title>
  <dc:subject/>
  <dc:creator>uzivatel</dc:creator>
  <cp:keywords/>
  <dc:description/>
  <cp:lastModifiedBy>Lenovo</cp:lastModifiedBy>
  <cp:revision>24</cp:revision>
  <cp:lastPrinted>2023-02-03T08:18:00Z</cp:lastPrinted>
  <dcterms:created xsi:type="dcterms:W3CDTF">2018-11-28T09:49:00Z</dcterms:created>
  <dcterms:modified xsi:type="dcterms:W3CDTF">2024-07-11T05:35:00Z</dcterms:modified>
</cp:coreProperties>
</file>